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E8240D">
      <w:pPr>
        <w:rPr>
          <w:rFonts w:hint="eastAsia"/>
        </w:rPr>
      </w:pPr>
      <w:r>
        <w:rPr>
          <w:rFonts w:hint="eastAsia"/>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861pt;margin-top:836pt;mso-position-horizontal-relative:page;mso-position-vertical-relative:top-margin-area;position:absolute;width:26pt;z-index:251658240">
            <v:imagedata r:id="rId4" o:title=""/>
          </v:shape>
        </w:pict>
      </w:r>
      <w:r>
        <w:rPr>
          <w:rFonts w:hint="eastAsia"/>
          <w:noProof/>
        </w:rPr>
        <w:drawing>
          <wp:inline distT="0" distB="0" distL="0" distR="0">
            <wp:extent cx="11387780" cy="6921795"/>
            <wp:effectExtent l="19050" t="0" r="41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xmlns:r="http://schemas.openxmlformats.org/officeDocument/2006/relationships" r:embed="rId5"/>
                    <a:srcRect/>
                    <a:stretch>
                      <a:fillRect/>
                    </a:stretch>
                  </pic:blipFill>
                  <pic:spPr bwMode="auto">
                    <a:xfrm>
                      <a:off x="0" y="0"/>
                      <a:ext cx="11390077" cy="6923191"/>
                    </a:xfrm>
                    <a:prstGeom prst="rect">
                      <a:avLst/>
                    </a:prstGeom>
                    <a:noFill/>
                    <a:ln w="9525">
                      <a:noFill/>
                      <a:miter lim="800000"/>
                      <a:headEnd/>
                      <a:tailEnd/>
                    </a:ln>
                  </pic:spPr>
                </pic:pic>
              </a:graphicData>
            </a:graphic>
          </wp:inline>
        </w:drawing>
      </w:r>
    </w:p>
    <w:p w:rsidR="00CD4D90">
      <w:pPr>
        <w:rPr>
          <w:rFonts w:hint="eastAsia"/>
        </w:rPr>
      </w:pPr>
      <w:r>
        <w:rPr>
          <w:rFonts w:hint="eastAsia"/>
          <w:noProof/>
        </w:rPr>
        <w:drawing>
          <wp:inline distT="0" distB="0" distL="0" distR="0">
            <wp:extent cx="11347155" cy="6815470"/>
            <wp:effectExtent l="19050" t="0" r="66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xmlns:r="http://schemas.openxmlformats.org/officeDocument/2006/relationships" r:embed="rId6"/>
                    <a:srcRect/>
                    <a:stretch>
                      <a:fillRect/>
                    </a:stretch>
                  </pic:blipFill>
                  <pic:spPr bwMode="auto">
                    <a:xfrm>
                      <a:off x="0" y="0"/>
                      <a:ext cx="11348770" cy="6816440"/>
                    </a:xfrm>
                    <a:prstGeom prst="rect">
                      <a:avLst/>
                    </a:prstGeom>
                    <a:noFill/>
                    <a:ln w="9525">
                      <a:noFill/>
                      <a:miter lim="800000"/>
                      <a:headEnd/>
                      <a:tailEnd/>
                    </a:ln>
                  </pic:spPr>
                </pic:pic>
              </a:graphicData>
            </a:graphic>
          </wp:inline>
        </w:drawing>
      </w:r>
    </w:p>
    <w:p w:rsidR="00CD4D90">
      <w:pPr>
        <w:rPr>
          <w:rFonts w:hint="eastAsia"/>
        </w:rPr>
      </w:pPr>
      <w:r>
        <w:rPr>
          <w:rFonts w:hint="eastAsia"/>
          <w:noProof/>
        </w:rPr>
        <w:drawing>
          <wp:inline distT="0" distB="0" distL="0" distR="0">
            <wp:extent cx="11538541" cy="6698511"/>
            <wp:effectExtent l="19050" t="0" r="5759"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xmlns:r="http://schemas.openxmlformats.org/officeDocument/2006/relationships" r:embed="rId7"/>
                    <a:srcRect/>
                    <a:stretch>
                      <a:fillRect/>
                    </a:stretch>
                  </pic:blipFill>
                  <pic:spPr bwMode="auto">
                    <a:xfrm>
                      <a:off x="0" y="0"/>
                      <a:ext cx="11540479" cy="6699636"/>
                    </a:xfrm>
                    <a:prstGeom prst="rect">
                      <a:avLst/>
                    </a:prstGeom>
                    <a:noFill/>
                    <a:ln w="9525">
                      <a:noFill/>
                      <a:miter lim="800000"/>
                      <a:headEnd/>
                      <a:tailEnd/>
                    </a:ln>
                  </pic:spPr>
                </pic:pic>
              </a:graphicData>
            </a:graphic>
          </wp:inline>
        </w:drawing>
      </w:r>
    </w:p>
    <w:p w:rsidR="00CD4D90">
      <w:pPr>
        <w:rPr>
          <w:rFonts w:hint="eastAsia"/>
        </w:rPr>
      </w:pPr>
    </w:p>
    <w:p w:rsidR="00CD4D90">
      <w:pPr>
        <w:rPr>
          <w:rFonts w:hint="eastAsia"/>
        </w:rPr>
      </w:pPr>
      <w:r>
        <w:rPr>
          <w:rFonts w:hint="eastAsia"/>
          <w:noProof/>
        </w:rPr>
        <w:drawing>
          <wp:inline distT="0" distB="0" distL="0" distR="0">
            <wp:extent cx="11421583" cy="6889898"/>
            <wp:effectExtent l="19050" t="0" r="8417"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xmlns:r="http://schemas.openxmlformats.org/officeDocument/2006/relationships" r:embed="rId8"/>
                    <a:srcRect/>
                    <a:stretch>
                      <a:fillRect/>
                    </a:stretch>
                  </pic:blipFill>
                  <pic:spPr bwMode="auto">
                    <a:xfrm>
                      <a:off x="0" y="0"/>
                      <a:ext cx="11424366" cy="6891577"/>
                    </a:xfrm>
                    <a:prstGeom prst="rect">
                      <a:avLst/>
                    </a:prstGeom>
                    <a:noFill/>
                    <a:ln w="9525">
                      <a:noFill/>
                      <a:miter lim="800000"/>
                      <a:headEnd/>
                      <a:tailEnd/>
                    </a:ln>
                  </pic:spPr>
                </pic:pic>
              </a:graphicData>
            </a:graphic>
          </wp:inline>
        </w:drawing>
      </w:r>
    </w:p>
    <w:p w:rsidR="00CD4D90" w:rsidRPr="00B66C7E" w:rsidP="00CD4D90">
      <w:pPr>
        <w:jc w:val="center"/>
        <w:rPr>
          <w:rFonts w:ascii="宋体"/>
          <w:sz w:val="32"/>
          <w:szCs w:val="32"/>
        </w:rPr>
      </w:pPr>
      <w:r w:rsidRPr="00B66C7E">
        <w:rPr>
          <w:rFonts w:ascii="宋体" w:hAnsi="宋体" w:hint="eastAsia"/>
          <w:sz w:val="32"/>
          <w:szCs w:val="32"/>
        </w:rPr>
        <w:t>昆明市西山区</w:t>
      </w:r>
      <w:r w:rsidRPr="00B66C7E">
        <w:rPr>
          <w:rFonts w:ascii="宋体" w:hAnsi="宋体"/>
          <w:sz w:val="32"/>
          <w:szCs w:val="32"/>
        </w:rPr>
        <w:t>2019</w:t>
      </w:r>
      <w:r w:rsidRPr="00B66C7E">
        <w:rPr>
          <w:rFonts w:ascii="宋体" w:hAnsi="宋体" w:hint="eastAsia"/>
          <w:sz w:val="32"/>
          <w:szCs w:val="32"/>
        </w:rPr>
        <w:t>年第</w:t>
      </w:r>
      <w:r>
        <w:rPr>
          <w:rFonts w:ascii="宋体" w:hAnsi="宋体" w:hint="eastAsia"/>
          <w:sz w:val="32"/>
          <w:szCs w:val="32"/>
        </w:rPr>
        <w:t>二</w:t>
      </w:r>
      <w:r w:rsidRPr="00B66C7E">
        <w:rPr>
          <w:rFonts w:ascii="宋体" w:hAnsi="宋体" w:hint="eastAsia"/>
          <w:sz w:val="32"/>
          <w:szCs w:val="32"/>
        </w:rPr>
        <w:t>次初中学业水平模拟考试</w:t>
      </w:r>
    </w:p>
    <w:p w:rsidR="00CD4D90" w:rsidRPr="00B66C7E" w:rsidP="00CD4D90">
      <w:pPr>
        <w:jc w:val="center"/>
        <w:rPr>
          <w:rFonts w:ascii="Times New Roman"/>
          <w:b/>
          <w:sz w:val="36"/>
          <w:szCs w:val="36"/>
        </w:rPr>
      </w:pPr>
      <w:r w:rsidRPr="00B66C7E">
        <w:rPr>
          <w:rFonts w:ascii="Times New Roman" w:hint="eastAsia"/>
          <w:b/>
          <w:sz w:val="36"/>
          <w:szCs w:val="36"/>
        </w:rPr>
        <w:t>英语听力材料及参考答案</w:t>
      </w:r>
    </w:p>
    <w:p w:rsidR="00CD4D90" w:rsidP="00CD4D90">
      <w:pPr>
        <w:spacing w:line="300" w:lineRule="exact"/>
        <w:ind w:left="960" w:hanging="800" w:hangingChars="400"/>
        <w:rPr>
          <w:rFonts w:ascii="Times New Roman"/>
          <w:sz w:val="24"/>
          <w:szCs w:val="24"/>
        </w:rPr>
      </w:pPr>
      <w:r>
        <w:rPr>
          <w:rFonts w:ascii="宋体" w:hAnsi="宋体" w:cs="宋体" w:hint="eastAsia"/>
          <w:color w:val="000000"/>
          <w:sz w:val="24"/>
          <w:szCs w:val="24"/>
        </w:rPr>
        <w:t>第一节</w:t>
      </w:r>
      <w:r>
        <w:rPr>
          <w:rFonts w:ascii="宋体" w:hAnsi="宋体" w:cs="宋体"/>
          <w:color w:val="000000"/>
          <w:sz w:val="24"/>
          <w:szCs w:val="24"/>
        </w:rPr>
        <w:t xml:space="preserve">  </w:t>
      </w:r>
      <w:r>
        <w:rPr>
          <w:rFonts w:ascii="宋体" w:hAnsi="宋体" w:cs="宋体" w:hint="eastAsia"/>
          <w:color w:val="000000"/>
          <w:sz w:val="24"/>
          <w:szCs w:val="24"/>
        </w:rPr>
        <w:t>听句子，选出与所听句子内容相符合的图片。听音前你有</w:t>
      </w:r>
      <w:r>
        <w:rPr>
          <w:rFonts w:ascii="宋体" w:hAnsi="宋体" w:cs="宋体"/>
          <w:color w:val="000000"/>
          <w:sz w:val="24"/>
          <w:szCs w:val="24"/>
        </w:rPr>
        <w:t>10</w:t>
      </w:r>
      <w:r>
        <w:rPr>
          <w:rFonts w:ascii="宋体" w:hAnsi="宋体" w:cs="宋体" w:hint="eastAsia"/>
          <w:color w:val="000000"/>
          <w:sz w:val="24"/>
          <w:szCs w:val="24"/>
        </w:rPr>
        <w:t>秒钟的读题时间，注意听两遍。</w:t>
      </w:r>
    </w:p>
    <w:p w:rsidR="00CD4D90" w:rsidP="00CD4D90">
      <w:pPr>
        <w:spacing w:line="300" w:lineRule="exact"/>
        <w:rPr>
          <w:rFonts w:ascii="Times New Roman" w:hAnsi="Times New Roman"/>
        </w:rPr>
      </w:pPr>
      <w:r>
        <w:rPr>
          <w:rFonts w:ascii="Times New Roman" w:hAnsi="Times New Roman"/>
        </w:rPr>
        <w:t>1. Tomorrow we are going to the zoo to see the monkeys.</w:t>
      </w:r>
    </w:p>
    <w:p w:rsidR="00CD4D90" w:rsidRPr="00490AB3" w:rsidP="00CD4D90">
      <w:pPr>
        <w:spacing w:line="300" w:lineRule="exact"/>
        <w:rPr>
          <w:rFonts w:ascii="Times New Roman" w:hAnsi="Times New Roman"/>
        </w:rPr>
      </w:pPr>
      <w:r w:rsidRPr="00490AB3">
        <w:rPr>
          <w:rFonts w:ascii="Times New Roman" w:hAnsi="Times New Roman"/>
        </w:rPr>
        <w:t>2. Always cover your mouth when you cough.</w:t>
      </w:r>
    </w:p>
    <w:p w:rsidR="00CD4D90" w:rsidRPr="00490AB3" w:rsidP="00CD4D90">
      <w:pPr>
        <w:spacing w:line="300" w:lineRule="exact"/>
        <w:rPr>
          <w:rFonts w:ascii="Times New Roman" w:hAnsi="Times New Roman"/>
        </w:rPr>
      </w:pPr>
      <w:r w:rsidRPr="00490AB3">
        <w:rPr>
          <w:rFonts w:ascii="Times New Roman" w:hAnsi="Times New Roman"/>
        </w:rPr>
        <w:t>3. John is looking for his umbrella. He wants to go out.</w:t>
      </w:r>
    </w:p>
    <w:p w:rsidR="00CD4D90" w:rsidRPr="00490AB3" w:rsidP="00CD4D90">
      <w:pPr>
        <w:spacing w:line="300" w:lineRule="exact"/>
        <w:rPr>
          <w:rFonts w:ascii="Times New Roman" w:hAnsi="Times New Roman"/>
        </w:rPr>
      </w:pPr>
      <w:r w:rsidRPr="00490AB3">
        <w:rPr>
          <w:rFonts w:ascii="Times New Roman" w:hAnsi="Times New Roman"/>
        </w:rPr>
        <w:t xml:space="preserve">4. </w:t>
      </w:r>
      <w:r>
        <w:rPr>
          <w:rFonts w:ascii="Times New Roman" w:hAnsi="Times New Roman"/>
        </w:rPr>
        <w:t>It’s</w:t>
      </w:r>
      <w:r>
        <w:rPr>
          <w:rFonts w:ascii="Times New Roman" w:hAnsi="Times New Roman"/>
        </w:rPr>
        <w:t xml:space="preserve"> raining hard now. I’m afraid we can’t go out.</w:t>
      </w:r>
    </w:p>
    <w:p w:rsidR="00CD4D90" w:rsidP="00CD4D90">
      <w:pPr>
        <w:spacing w:line="300" w:lineRule="exact"/>
        <w:rPr>
          <w:rFonts w:ascii="Times New Roman" w:hAnsi="Times New Roman"/>
        </w:rPr>
      </w:pPr>
      <w:r w:rsidRPr="00BF482D">
        <w:rPr>
          <w:rFonts w:ascii="Times New Roman" w:hAnsi="Times New Roman"/>
        </w:rPr>
        <w:t>5. Tom is very hungry and he is eating a big hamburger.</w:t>
      </w:r>
    </w:p>
    <w:p w:rsidR="00CD4D90" w:rsidP="00CD4D90">
      <w:pPr>
        <w:spacing w:line="300" w:lineRule="exact"/>
        <w:ind w:left="960" w:hanging="800" w:hangingChars="400"/>
        <w:rPr>
          <w:rFonts w:ascii="Times New Roman"/>
          <w:sz w:val="24"/>
          <w:szCs w:val="24"/>
        </w:rPr>
      </w:pPr>
      <w:r>
        <w:rPr>
          <w:rFonts w:ascii="Times New Roman" w:hint="eastAsia"/>
          <w:sz w:val="24"/>
          <w:szCs w:val="24"/>
        </w:rPr>
        <w:t>第二节</w:t>
      </w:r>
      <w:r>
        <w:rPr>
          <w:rFonts w:ascii="Times New Roman"/>
          <w:sz w:val="24"/>
          <w:szCs w:val="24"/>
        </w:rPr>
        <w:t xml:space="preserve">  </w:t>
      </w:r>
      <w:r>
        <w:rPr>
          <w:rFonts w:hint="eastAsia"/>
          <w:color w:val="000000"/>
          <w:sz w:val="24"/>
          <w:szCs w:val="24"/>
        </w:rPr>
        <w:t>根据所听到的句子，选出恰当的应答语。听音前你有</w:t>
      </w:r>
      <w:r>
        <w:rPr>
          <w:color w:val="000000"/>
          <w:sz w:val="24"/>
          <w:szCs w:val="24"/>
        </w:rPr>
        <w:t>10</w:t>
      </w:r>
      <w:r>
        <w:rPr>
          <w:rFonts w:hint="eastAsia"/>
          <w:color w:val="000000"/>
          <w:sz w:val="24"/>
          <w:szCs w:val="24"/>
        </w:rPr>
        <w:t>秒钟的读题时间，注意听两遍。</w:t>
      </w:r>
    </w:p>
    <w:p w:rsidR="00CD4D90" w:rsidP="00CD4D90">
      <w:pPr>
        <w:spacing w:line="300" w:lineRule="exact"/>
        <w:rPr>
          <w:rFonts w:ascii="Times New Roman" w:hAnsi="Times New Roman"/>
        </w:rPr>
      </w:pPr>
      <w:r>
        <w:rPr>
          <w:rFonts w:ascii="Times New Roman" w:hAnsi="Times New Roman"/>
        </w:rPr>
        <w:t xml:space="preserve">6. Excuse </w:t>
      </w:r>
      <w:r>
        <w:rPr>
          <w:rFonts w:ascii="Times New Roman" w:hAnsi="Times New Roman"/>
        </w:rPr>
        <w:t>me,</w:t>
      </w:r>
      <w:r>
        <w:rPr>
          <w:rFonts w:ascii="Times New Roman" w:hAnsi="Times New Roman"/>
        </w:rPr>
        <w:t xml:space="preserve"> may I have your phone number?</w:t>
      </w:r>
    </w:p>
    <w:p w:rsidR="00CD4D90" w:rsidP="00CD4D90">
      <w:pPr>
        <w:spacing w:line="300" w:lineRule="exact"/>
        <w:rPr>
          <w:rFonts w:ascii="Times New Roman" w:hAnsi="Times New Roman"/>
        </w:rPr>
      </w:pPr>
      <w:r>
        <w:rPr>
          <w:rFonts w:ascii="Times New Roman" w:hAnsi="Times New Roman"/>
        </w:rPr>
        <w:t>7. What does your new teacher look like?</w:t>
      </w:r>
    </w:p>
    <w:p w:rsidR="00CD4D90" w:rsidP="00CD4D90">
      <w:pPr>
        <w:spacing w:line="300" w:lineRule="exact"/>
        <w:rPr>
          <w:rFonts w:ascii="Times New Roman" w:hAnsi="Times New Roman"/>
        </w:rPr>
      </w:pPr>
      <w:r>
        <w:rPr>
          <w:rFonts w:ascii="Times New Roman" w:hAnsi="Times New Roman"/>
        </w:rPr>
        <w:t>8. Could you please take the dog for a walk?</w:t>
      </w:r>
    </w:p>
    <w:p w:rsidR="00CD4D90" w:rsidP="00CD4D90">
      <w:pPr>
        <w:spacing w:line="300" w:lineRule="exact"/>
        <w:rPr>
          <w:rFonts w:ascii="Times New Roman" w:hAnsi="Times New Roman"/>
        </w:rPr>
      </w:pPr>
      <w:r>
        <w:rPr>
          <w:rFonts w:ascii="Times New Roman" w:hAnsi="Times New Roman"/>
        </w:rPr>
        <w:t>9. I can’t pronounce this word, what about you?</w:t>
      </w:r>
    </w:p>
    <w:p w:rsidR="00CD4D90" w:rsidP="00CD4D90">
      <w:pPr>
        <w:spacing w:line="300" w:lineRule="exact"/>
        <w:rPr>
          <w:rFonts w:ascii="Times New Roman" w:hAnsi="Times New Roman"/>
        </w:rPr>
      </w:pPr>
      <w:r>
        <w:rPr>
          <w:rFonts w:ascii="Times New Roman" w:hAnsi="Times New Roman"/>
        </w:rPr>
        <w:t>10. What do you think of the talk show?</w:t>
      </w:r>
    </w:p>
    <w:p w:rsidR="00CD4D90" w:rsidP="00CD4D90">
      <w:pPr>
        <w:spacing w:line="300" w:lineRule="exact"/>
        <w:ind w:left="960" w:hanging="800" w:hangingChars="400"/>
        <w:rPr>
          <w:rFonts w:ascii="Times New Roman"/>
          <w:sz w:val="24"/>
          <w:szCs w:val="24"/>
        </w:rPr>
      </w:pPr>
      <w:r>
        <w:rPr>
          <w:rFonts w:ascii="Times New Roman" w:hint="eastAsia"/>
          <w:sz w:val="24"/>
          <w:szCs w:val="24"/>
        </w:rPr>
        <w:t>第三节</w:t>
      </w:r>
      <w:r>
        <w:rPr>
          <w:rFonts w:ascii="Times New Roman"/>
          <w:sz w:val="24"/>
          <w:szCs w:val="24"/>
        </w:rPr>
        <w:t xml:space="preserve">  </w:t>
      </w:r>
      <w:r>
        <w:rPr>
          <w:rFonts w:hint="eastAsia"/>
          <w:color w:val="000000"/>
          <w:sz w:val="24"/>
          <w:szCs w:val="24"/>
        </w:rPr>
        <w:t>听对话及问题，选择最佳答案。听音前你有</w:t>
      </w:r>
      <w:r>
        <w:rPr>
          <w:color w:val="000000"/>
          <w:sz w:val="24"/>
          <w:szCs w:val="24"/>
        </w:rPr>
        <w:t>10</w:t>
      </w:r>
      <w:r>
        <w:rPr>
          <w:rFonts w:hint="eastAsia"/>
          <w:color w:val="000000"/>
          <w:sz w:val="24"/>
          <w:szCs w:val="24"/>
        </w:rPr>
        <w:t>秒钟的读题时间，注意听两遍。</w:t>
      </w:r>
      <w:r>
        <w:rPr>
          <w:rFonts w:ascii="Times New Roman"/>
          <w:sz w:val="24"/>
          <w:szCs w:val="24"/>
        </w:rPr>
        <w:t xml:space="preserve"> </w:t>
      </w:r>
    </w:p>
    <w:p w:rsidR="00CD4D90" w:rsidP="00CD4D90">
      <w:pPr>
        <w:spacing w:line="300" w:lineRule="exact"/>
        <w:rPr>
          <w:rFonts w:ascii="Times New Roman" w:hAnsi="Times New Roman"/>
        </w:rPr>
      </w:pPr>
      <w:r>
        <w:rPr>
          <w:rFonts w:ascii="Times New Roman" w:hAnsi="Times New Roman"/>
        </w:rPr>
        <w:t>11. W: What time is it now by your watch?</w:t>
      </w:r>
    </w:p>
    <w:p w:rsidR="00CD4D90" w:rsidP="00CD4D90">
      <w:pPr>
        <w:spacing w:line="300" w:lineRule="exact"/>
        <w:rPr>
          <w:rFonts w:ascii="Times New Roman" w:hAnsi="Times New Roman"/>
        </w:rPr>
      </w:pPr>
      <w:r>
        <w:rPr>
          <w:rFonts w:ascii="Times New Roman" w:hAnsi="Times New Roman"/>
        </w:rPr>
        <w:t xml:space="preserve">   M: It’s ten to ten. But my watch is five minutes fast.</w:t>
      </w:r>
    </w:p>
    <w:p w:rsidR="00CD4D90" w:rsidP="00CD4D90">
      <w:pPr>
        <w:spacing w:line="300" w:lineRule="exact"/>
        <w:rPr>
          <w:rFonts w:ascii="Times New Roman" w:hAnsi="Times New Roman"/>
        </w:rPr>
      </w:pPr>
      <w:r>
        <w:rPr>
          <w:rFonts w:ascii="Times New Roman" w:hAnsi="Times New Roman"/>
        </w:rPr>
        <w:t xml:space="preserve">   Q: What time is it now?</w:t>
      </w:r>
    </w:p>
    <w:p w:rsidR="00CD4D90" w:rsidP="00CD4D90">
      <w:pPr>
        <w:spacing w:line="300" w:lineRule="exact"/>
        <w:rPr>
          <w:rFonts w:ascii="Times New Roman" w:hAnsi="Times New Roman"/>
        </w:rPr>
      </w:pPr>
      <w:r>
        <w:rPr>
          <w:rFonts w:ascii="Times New Roman" w:hAnsi="Times New Roman"/>
        </w:rPr>
        <w:t>12. W: Excuse me, is there a hospital nearby?</w:t>
      </w:r>
    </w:p>
    <w:p w:rsidR="00CD4D90" w:rsidP="00CD4D90">
      <w:pPr>
        <w:spacing w:line="300" w:lineRule="exact"/>
        <w:rPr>
          <w:rFonts w:ascii="Times New Roman" w:hAnsi="Times New Roman"/>
        </w:rPr>
      </w:pPr>
      <w:r>
        <w:rPr>
          <w:rFonts w:ascii="Times New Roman" w:hAnsi="Times New Roman"/>
        </w:rPr>
        <w:t xml:space="preserve">   M: Yes. The nearest hospital is about 10 minutes’ walk from here.</w:t>
      </w:r>
    </w:p>
    <w:p w:rsidR="00CD4D90" w:rsidP="00CD4D90">
      <w:pPr>
        <w:spacing w:line="300" w:lineRule="exact"/>
        <w:rPr>
          <w:rFonts w:ascii="Times New Roman" w:hAnsi="Times New Roman"/>
        </w:rPr>
      </w:pPr>
      <w:r>
        <w:rPr>
          <w:rFonts w:ascii="Times New Roman" w:hAnsi="Times New Roman"/>
        </w:rPr>
        <w:t xml:space="preserve">   Q: How far is the nearest hospital?</w:t>
      </w:r>
    </w:p>
    <w:p w:rsidR="00CD4D90" w:rsidP="00CD4D90">
      <w:pPr>
        <w:spacing w:line="300" w:lineRule="exact"/>
        <w:rPr>
          <w:rFonts w:ascii="Times New Roman" w:hAnsi="Times New Roman"/>
        </w:rPr>
      </w:pPr>
      <w:r>
        <w:rPr>
          <w:rFonts w:ascii="Times New Roman" w:hAnsi="Times New Roman"/>
        </w:rPr>
        <w:t>13. W: George, please tell me your experience before you became a writer.</w:t>
      </w:r>
    </w:p>
    <w:p w:rsidR="00CD4D90" w:rsidP="00CD4D90">
      <w:pPr>
        <w:spacing w:line="300" w:lineRule="exact"/>
        <w:ind w:left="630" w:hanging="600" w:hangingChars="300"/>
        <w:rPr>
          <w:rFonts w:ascii="Times New Roman" w:hAnsi="Times New Roman"/>
        </w:rPr>
      </w:pPr>
      <w:r>
        <w:rPr>
          <w:rFonts w:ascii="Times New Roman" w:hAnsi="Times New Roman"/>
        </w:rPr>
        <w:t xml:space="preserve">   M: I had been a businessman for about five years, but by the time I was 35, my company shut down. Then I started writing something for fun.</w:t>
      </w:r>
    </w:p>
    <w:p w:rsidR="00CD4D90" w:rsidP="00CD4D90">
      <w:pPr>
        <w:spacing w:line="300" w:lineRule="exact"/>
        <w:rPr>
          <w:rFonts w:ascii="Times New Roman" w:hAnsi="Times New Roman"/>
        </w:rPr>
      </w:pPr>
      <w:r>
        <w:rPr>
          <w:rFonts w:ascii="Times New Roman" w:hAnsi="Times New Roman"/>
        </w:rPr>
        <w:t xml:space="preserve">   Q: What does George do?</w:t>
      </w:r>
    </w:p>
    <w:p w:rsidR="00CD4D90" w:rsidP="00CD4D90">
      <w:pPr>
        <w:spacing w:line="300" w:lineRule="exact"/>
        <w:rPr>
          <w:rFonts w:ascii="Times New Roman" w:hAnsi="Times New Roman"/>
        </w:rPr>
      </w:pPr>
      <w:r>
        <w:rPr>
          <w:rFonts w:ascii="Times New Roman" w:hAnsi="Times New Roman"/>
        </w:rPr>
        <w:t>14. W: Well, these trousers are made of cotton. The red pair</w:t>
      </w:r>
      <w:r w:rsidRPr="00035F38">
        <w:rPr>
          <w:rFonts w:ascii="Times New Roman" w:hAnsi="Times New Roman"/>
        </w:rPr>
        <w:t xml:space="preserve"> is</w:t>
      </w:r>
      <w:r w:rsidRPr="00035F38">
        <w:rPr>
          <w:rFonts w:ascii="Times New Roman" w:hAnsi="宋体" w:hint="eastAsia"/>
        </w:rPr>
        <w:t>﹩</w:t>
      </w:r>
      <w:r w:rsidRPr="00035F38">
        <w:rPr>
          <w:rFonts w:ascii="Times New Roman" w:hAnsi="Times New Roman"/>
        </w:rPr>
        <w:t>60. The black pair</w:t>
      </w:r>
      <w:r>
        <w:rPr>
          <w:rFonts w:ascii="Times New Roman" w:hAnsi="Times New Roman"/>
        </w:rPr>
        <w:t xml:space="preserve"> is</w:t>
      </w:r>
      <w:r w:rsidRPr="00035F38">
        <w:rPr>
          <w:rFonts w:ascii="Times New Roman" w:hAnsi="宋体" w:hint="eastAsia"/>
        </w:rPr>
        <w:t>﹩</w:t>
      </w:r>
      <w:r>
        <w:rPr>
          <w:rFonts w:ascii="Times New Roman" w:hAnsi="Times New Roman"/>
        </w:rPr>
        <w:t>4</w:t>
      </w:r>
      <w:r w:rsidRPr="00035F38">
        <w:rPr>
          <w:rFonts w:ascii="Times New Roman" w:hAnsi="Times New Roman"/>
        </w:rPr>
        <w:t>0.</w:t>
      </w:r>
    </w:p>
    <w:p w:rsidR="00CD4D90" w:rsidP="00CD4D90">
      <w:pPr>
        <w:spacing w:line="300" w:lineRule="exact"/>
        <w:rPr>
          <w:rFonts w:ascii="Times New Roman" w:hAnsi="Times New Roman"/>
        </w:rPr>
      </w:pPr>
      <w:r>
        <w:rPr>
          <w:rFonts w:ascii="Times New Roman" w:hAnsi="Times New Roman"/>
        </w:rPr>
        <w:t xml:space="preserve">   M: OK, I’ll take both of them.</w:t>
      </w:r>
    </w:p>
    <w:p w:rsidR="00CD4D90" w:rsidP="00CD4D90">
      <w:pPr>
        <w:spacing w:line="300" w:lineRule="exact"/>
        <w:rPr>
          <w:rFonts w:ascii="Times New Roman" w:hAnsi="Times New Roman"/>
        </w:rPr>
      </w:pPr>
      <w:r>
        <w:rPr>
          <w:rFonts w:ascii="Times New Roman" w:hAnsi="Times New Roman"/>
        </w:rPr>
        <w:t xml:space="preserve">   Q: How much does the man have to pay all together?</w:t>
      </w:r>
    </w:p>
    <w:p w:rsidR="00CD4D90" w:rsidP="00CD4D90">
      <w:pPr>
        <w:spacing w:line="300" w:lineRule="exact"/>
        <w:rPr>
          <w:rFonts w:ascii="Times New Roman" w:hAnsi="Times New Roman"/>
        </w:rPr>
      </w:pPr>
      <w:r>
        <w:rPr>
          <w:rFonts w:ascii="Times New Roman" w:hAnsi="Times New Roman"/>
        </w:rPr>
        <w:t>15. W: Do Jack, David and you all learn English by working with a group, Tony?</w:t>
      </w:r>
    </w:p>
    <w:p w:rsidR="00CD4D90" w:rsidP="00CD4D90">
      <w:pPr>
        <w:spacing w:line="300" w:lineRule="exact"/>
        <w:rPr>
          <w:rFonts w:ascii="Times New Roman" w:hAnsi="Times New Roman"/>
        </w:rPr>
      </w:pPr>
      <w:r>
        <w:rPr>
          <w:rFonts w:ascii="Times New Roman" w:hAnsi="Times New Roman"/>
        </w:rPr>
        <w:t xml:space="preserve">   M: Hmm…David does, but I learn by watching videos and Jack learns by listening to tapes.</w:t>
      </w:r>
    </w:p>
    <w:p w:rsidR="00CD4D90" w:rsidP="00CD4D90">
      <w:pPr>
        <w:spacing w:line="300" w:lineRule="exact"/>
        <w:rPr>
          <w:rFonts w:ascii="Times New Roman" w:hAnsi="Times New Roman"/>
        </w:rPr>
      </w:pPr>
      <w:r>
        <w:rPr>
          <w:rFonts w:ascii="Times New Roman" w:hAnsi="Times New Roman"/>
        </w:rPr>
        <w:t xml:space="preserve">   Q: How does Tony learn English?</w:t>
      </w:r>
    </w:p>
    <w:p w:rsidR="00CD4D90" w:rsidRPr="002F64ED" w:rsidP="00CD4D90">
      <w:pPr>
        <w:spacing w:line="300" w:lineRule="exact"/>
        <w:ind w:left="1080" w:hanging="900" w:hangingChars="450"/>
        <w:rPr>
          <w:rFonts w:ascii="Times New Roman" w:hAnsi="Times New Roman"/>
          <w:sz w:val="24"/>
          <w:szCs w:val="24"/>
        </w:rPr>
      </w:pPr>
      <w:r w:rsidRPr="002F64ED">
        <w:rPr>
          <w:rFonts w:ascii="Times New Roman" w:hint="eastAsia"/>
          <w:sz w:val="24"/>
          <w:szCs w:val="24"/>
        </w:rPr>
        <w:t>第四节</w:t>
      </w:r>
      <w:r>
        <w:rPr>
          <w:rFonts w:ascii="Times New Roman"/>
          <w:sz w:val="24"/>
          <w:szCs w:val="24"/>
        </w:rPr>
        <w:t xml:space="preserve">   </w:t>
      </w:r>
      <w:r>
        <w:rPr>
          <w:rFonts w:hint="eastAsia"/>
          <w:color w:val="000000"/>
          <w:sz w:val="24"/>
          <w:szCs w:val="24"/>
        </w:rPr>
        <w:t>听短文</w:t>
      </w:r>
      <w:r w:rsidRPr="00D900D2">
        <w:rPr>
          <w:rFonts w:hint="eastAsia"/>
          <w:color w:val="000000"/>
          <w:sz w:val="24"/>
          <w:szCs w:val="24"/>
          <w:lang w:val="pt-BR"/>
        </w:rPr>
        <w:t>，</w:t>
      </w:r>
      <w:r>
        <w:rPr>
          <w:rFonts w:hint="eastAsia"/>
          <w:color w:val="000000"/>
          <w:sz w:val="24"/>
          <w:szCs w:val="24"/>
        </w:rPr>
        <w:t>根据短文内容回答问题。听音前你有</w:t>
      </w:r>
      <w:r w:rsidRPr="00D900D2">
        <w:rPr>
          <w:color w:val="000000"/>
          <w:sz w:val="24"/>
          <w:szCs w:val="24"/>
          <w:lang w:val="pt-BR"/>
        </w:rPr>
        <w:t>15</w:t>
      </w:r>
      <w:r>
        <w:rPr>
          <w:rFonts w:hint="eastAsia"/>
          <w:color w:val="000000"/>
          <w:sz w:val="24"/>
          <w:szCs w:val="24"/>
        </w:rPr>
        <w:t>秒钟的读题时间</w:t>
      </w:r>
      <w:r w:rsidRPr="00D900D2">
        <w:rPr>
          <w:rFonts w:hint="eastAsia"/>
          <w:color w:val="000000"/>
          <w:sz w:val="24"/>
          <w:szCs w:val="24"/>
          <w:lang w:val="pt-BR"/>
        </w:rPr>
        <w:t>，</w:t>
      </w:r>
      <w:r>
        <w:rPr>
          <w:rFonts w:hint="eastAsia"/>
          <w:color w:val="000000"/>
          <w:sz w:val="24"/>
          <w:szCs w:val="24"/>
        </w:rPr>
        <w:t>注意听三遍。</w:t>
      </w:r>
    </w:p>
    <w:p w:rsidR="00CD4D90" w:rsidP="00CD4D90">
      <w:pPr>
        <w:spacing w:line="300" w:lineRule="exact"/>
        <w:ind w:firstLine="420"/>
        <w:rPr>
          <w:rFonts w:ascii="Times New Roman" w:hAnsi="Times New Roman"/>
        </w:rPr>
      </w:pPr>
      <w:r w:rsidRPr="00AE72DD">
        <w:rPr>
          <w:rFonts w:ascii="Times New Roman" w:hAnsi="Times New Roman"/>
        </w:rPr>
        <w:t>Hello, boys and girls!</w:t>
      </w:r>
      <w:r>
        <w:rPr>
          <w:rFonts w:ascii="Times New Roman" w:hAnsi="Times New Roman"/>
        </w:rPr>
        <w:t xml:space="preserve"> Here’s some information about our visit to the </w:t>
      </w:r>
      <w:smartTag w:uri="urn:schemas-microsoft-com:office:smarttags" w:element="PlaceName">
        <w:r>
          <w:rPr>
            <w:rFonts w:ascii="Times New Roman" w:hAnsi="Times New Roman"/>
          </w:rPr>
          <w:t>Science</w:t>
        </w:r>
      </w:smartTag>
      <w:r>
        <w:rPr>
          <w:rFonts w:ascii="Times New Roman" w:hAnsi="Times New Roman"/>
        </w:rPr>
        <w:t xml:space="preserve"> </w:t>
      </w:r>
      <w:smartTag w:uri="urn:schemas-microsoft-com:office:smarttags" w:element="PlaceType">
        <w:r>
          <w:rPr>
            <w:rFonts w:ascii="Times New Roman" w:hAnsi="Times New Roman"/>
          </w:rPr>
          <w:t>Museum</w:t>
        </w:r>
      </w:smartTag>
      <w:r>
        <w:rPr>
          <w:rFonts w:ascii="Times New Roman" w:hAnsi="Times New Roman"/>
        </w:rPr>
        <w:t xml:space="preserve"> in </w:t>
      </w:r>
      <w:smartTag w:uri="urn:schemas-microsoft-com:office:smarttags" w:element="place">
        <w:smartTag w:uri="urn:schemas-microsoft-com:office:smarttags" w:element="City">
          <w:r>
            <w:rPr>
              <w:rFonts w:ascii="Times New Roman" w:hAnsi="Times New Roman"/>
            </w:rPr>
            <w:t>London</w:t>
          </w:r>
        </w:smartTag>
      </w:smartTag>
      <w:r>
        <w:rPr>
          <w:rFonts w:ascii="Times New Roman" w:hAnsi="Times New Roman"/>
        </w:rPr>
        <w:t xml:space="preserve">. It was founded in 1857. It has become one of the city’s biggest tourist attractions. Kids usually don’t have to pay to enter the museum. The </w:t>
      </w:r>
      <w:smartTag w:uri="urn:schemas-microsoft-com:office:smarttags" w:element="place">
        <w:smartTag w:uri="urn:schemas-microsoft-com:office:smarttags" w:element="PlaceName">
          <w:r>
            <w:rPr>
              <w:rFonts w:ascii="Times New Roman" w:hAnsi="Times New Roman"/>
            </w:rPr>
            <w:t>Science</w:t>
          </w:r>
        </w:smartTag>
        <w:r>
          <w:rPr>
            <w:rFonts w:ascii="Times New Roman" w:hAnsi="Times New Roman"/>
          </w:rPr>
          <w:t xml:space="preserve"> </w:t>
        </w:r>
        <w:smartTag w:uri="urn:schemas-microsoft-com:office:smarttags" w:element="PlaceType">
          <w:r>
            <w:rPr>
              <w:rFonts w:ascii="Times New Roman" w:hAnsi="Times New Roman"/>
            </w:rPr>
            <w:t>Museum</w:t>
          </w:r>
        </w:smartTag>
      </w:smartTag>
      <w:r>
        <w:rPr>
          <w:rFonts w:ascii="Times New Roman" w:hAnsi="Times New Roman"/>
        </w:rPr>
        <w:t xml:space="preserve"> now holds a collection of over 300,000 items, including famous items like Stephenson’s Rocket, which was built in 1829. They are really amazing! You can take your time there and have a look at them. Also, visitors can take part in lots of events and special shows in the museum. You can learn more about history. The museum is open from 10 am to 6 pm every day. Let’s </w:t>
      </w:r>
      <w:r>
        <w:rPr>
          <w:rFonts w:ascii="Times New Roman" w:hAnsi="Times New Roman"/>
        </w:rPr>
        <w:t>meet outside the hotel at 8:30 tomorrow morning. See you tomorrow.</w:t>
      </w:r>
    </w:p>
    <w:p w:rsidR="00CD4D90" w:rsidRPr="00405887" w:rsidP="00CD4D90">
      <w:pPr>
        <w:ind w:firstLine="300" w:firstLineChars="150"/>
        <w:jc w:val="center"/>
        <w:rPr>
          <w:rFonts w:ascii="Times New Roman" w:hAnsi="Times New Roman"/>
          <w:b/>
          <w:sz w:val="32"/>
          <w:szCs w:val="32"/>
        </w:rPr>
      </w:pPr>
      <w:r w:rsidRPr="00405887">
        <w:rPr>
          <w:rFonts w:ascii="Times New Roman" w:hAnsi="Times New Roman" w:hint="eastAsia"/>
          <w:b/>
          <w:sz w:val="32"/>
          <w:szCs w:val="32"/>
        </w:rPr>
        <w:t>参考答案</w:t>
      </w:r>
    </w:p>
    <w:p w:rsidR="00CD4D90" w:rsidP="00CD4D90">
      <w:pPr>
        <w:ind w:firstLine="300" w:firstLineChars="150"/>
        <w:jc w:val="left"/>
        <w:rPr>
          <w:rFonts w:ascii="Times New Roman" w:hAnsi="Times New Roman"/>
          <w:sz w:val="24"/>
          <w:szCs w:val="24"/>
        </w:rPr>
      </w:pPr>
      <w:r>
        <w:rPr>
          <w:rFonts w:ascii="Times New Roman" w:hAnsi="Times New Roman" w:hint="eastAsia"/>
          <w:sz w:val="24"/>
          <w:szCs w:val="24"/>
        </w:rPr>
        <w:t>第一部分</w:t>
      </w:r>
      <w:r>
        <w:rPr>
          <w:rFonts w:ascii="Times New Roman" w:hAnsi="Times New Roman"/>
          <w:sz w:val="24"/>
          <w:szCs w:val="24"/>
        </w:rPr>
        <w:t xml:space="preserve"> </w:t>
      </w:r>
      <w:r>
        <w:rPr>
          <w:rFonts w:ascii="Times New Roman" w:hAnsi="Times New Roman" w:hint="eastAsia"/>
          <w:sz w:val="24"/>
          <w:szCs w:val="24"/>
        </w:rPr>
        <w:t>听力</w:t>
      </w:r>
    </w:p>
    <w:p w:rsidR="00CD4D90" w:rsidP="00CD4D90">
      <w:pPr>
        <w:ind w:firstLine="300" w:firstLineChars="150"/>
        <w:jc w:val="left"/>
        <w:rPr>
          <w:rFonts w:ascii="Times New Roman" w:hAnsi="Times New Roman"/>
          <w:sz w:val="24"/>
          <w:szCs w:val="24"/>
        </w:rPr>
      </w:pPr>
      <w:r>
        <w:rPr>
          <w:rFonts w:ascii="Times New Roman" w:hAnsi="Times New Roman"/>
          <w:sz w:val="24"/>
          <w:szCs w:val="24"/>
        </w:rPr>
        <w:t>1-5 ABACA    6-10 CCAAB    11-15 AACCB       16-20 AAACB</w:t>
      </w:r>
    </w:p>
    <w:p w:rsidR="00CD4D90" w:rsidP="00CD4D90">
      <w:pPr>
        <w:ind w:firstLine="300" w:firstLineChars="150"/>
        <w:jc w:val="left"/>
        <w:rPr>
          <w:rFonts w:ascii="Times New Roman" w:hAnsi="Times New Roman"/>
          <w:sz w:val="24"/>
          <w:szCs w:val="24"/>
        </w:rPr>
      </w:pPr>
      <w:r>
        <w:rPr>
          <w:rFonts w:ascii="Times New Roman" w:hAnsi="Times New Roman" w:hint="eastAsia"/>
          <w:sz w:val="24"/>
          <w:szCs w:val="24"/>
        </w:rPr>
        <w:t>第二部分</w:t>
      </w:r>
      <w:r>
        <w:rPr>
          <w:rFonts w:ascii="Times New Roman" w:hAnsi="Times New Roman"/>
          <w:sz w:val="24"/>
          <w:szCs w:val="24"/>
        </w:rPr>
        <w:t xml:space="preserve"> </w:t>
      </w:r>
      <w:r>
        <w:rPr>
          <w:rFonts w:ascii="Times New Roman" w:hAnsi="Times New Roman" w:hint="eastAsia"/>
          <w:sz w:val="24"/>
          <w:szCs w:val="24"/>
        </w:rPr>
        <w:t>基础知识运用</w:t>
      </w:r>
    </w:p>
    <w:p w:rsidR="00CD4D90" w:rsidP="00CD4D90">
      <w:pPr>
        <w:ind w:firstLine="300" w:firstLineChars="150"/>
        <w:jc w:val="left"/>
        <w:rPr>
          <w:rFonts w:ascii="Times New Roman" w:hAnsi="Times New Roman"/>
          <w:sz w:val="24"/>
          <w:szCs w:val="24"/>
        </w:rPr>
      </w:pPr>
      <w:r>
        <w:rPr>
          <w:rFonts w:ascii="Times New Roman" w:hAnsi="Times New Roman" w:hint="eastAsia"/>
          <w:sz w:val="24"/>
          <w:szCs w:val="24"/>
        </w:rPr>
        <w:t>第一节</w:t>
      </w:r>
      <w:r>
        <w:rPr>
          <w:rFonts w:ascii="Times New Roman" w:hAnsi="Times New Roman"/>
          <w:sz w:val="24"/>
          <w:szCs w:val="24"/>
        </w:rPr>
        <w:t xml:space="preserve"> </w:t>
      </w:r>
      <w:r>
        <w:rPr>
          <w:rFonts w:ascii="Times New Roman" w:hAnsi="Times New Roman" w:hint="eastAsia"/>
          <w:sz w:val="24"/>
          <w:szCs w:val="24"/>
        </w:rPr>
        <w:t>单项选择</w:t>
      </w:r>
      <w:r>
        <w:rPr>
          <w:rFonts w:ascii="Times New Roman" w:hAnsi="Times New Roman"/>
          <w:sz w:val="24"/>
          <w:szCs w:val="24"/>
        </w:rPr>
        <w:t xml:space="preserve"> 21-25 DBAAD   26-30 CCAAB     31-35 DBCBA</w:t>
      </w:r>
    </w:p>
    <w:p w:rsidR="00CD4D90" w:rsidP="00CD4D90">
      <w:pPr>
        <w:ind w:firstLine="300" w:firstLineChars="150"/>
        <w:jc w:val="left"/>
        <w:rPr>
          <w:rFonts w:ascii="Times New Roman" w:hAnsi="Times New Roman"/>
          <w:sz w:val="24"/>
          <w:szCs w:val="24"/>
        </w:rPr>
      </w:pPr>
      <w:r>
        <w:rPr>
          <w:rFonts w:ascii="Times New Roman" w:hAnsi="Times New Roman" w:hint="eastAsia"/>
          <w:sz w:val="24"/>
          <w:szCs w:val="24"/>
        </w:rPr>
        <w:t>第二节</w:t>
      </w:r>
      <w:r>
        <w:rPr>
          <w:rFonts w:ascii="Times New Roman" w:hAnsi="Times New Roman"/>
          <w:sz w:val="24"/>
          <w:szCs w:val="24"/>
        </w:rPr>
        <w:t xml:space="preserve"> </w:t>
      </w:r>
      <w:r>
        <w:rPr>
          <w:rFonts w:ascii="Times New Roman" w:hAnsi="Times New Roman" w:hint="eastAsia"/>
          <w:sz w:val="24"/>
          <w:szCs w:val="24"/>
        </w:rPr>
        <w:t>完形填空</w:t>
      </w:r>
      <w:r>
        <w:rPr>
          <w:rFonts w:ascii="Times New Roman" w:hAnsi="Times New Roman"/>
          <w:sz w:val="24"/>
          <w:szCs w:val="24"/>
        </w:rPr>
        <w:t xml:space="preserve"> 36-40 BCACB   41-45 AACBB</w:t>
      </w:r>
    </w:p>
    <w:p w:rsidR="00CD4D90" w:rsidP="00CD4D90">
      <w:pPr>
        <w:ind w:firstLine="300" w:firstLineChars="150"/>
        <w:jc w:val="left"/>
        <w:rPr>
          <w:rFonts w:ascii="Times New Roman" w:hAnsi="Times New Roman"/>
          <w:sz w:val="24"/>
          <w:szCs w:val="24"/>
        </w:rPr>
      </w:pPr>
      <w:r>
        <w:rPr>
          <w:rFonts w:ascii="Times New Roman" w:hAnsi="Times New Roman" w:hint="eastAsia"/>
          <w:sz w:val="24"/>
          <w:szCs w:val="24"/>
        </w:rPr>
        <w:t>第三部分</w:t>
      </w:r>
      <w:r>
        <w:rPr>
          <w:rFonts w:ascii="Times New Roman" w:hAnsi="Times New Roman"/>
          <w:sz w:val="24"/>
          <w:szCs w:val="24"/>
        </w:rPr>
        <w:t xml:space="preserve"> </w:t>
      </w:r>
      <w:r>
        <w:rPr>
          <w:rFonts w:ascii="Times New Roman" w:hAnsi="Times New Roman" w:hint="eastAsia"/>
          <w:sz w:val="24"/>
          <w:szCs w:val="24"/>
        </w:rPr>
        <w:t>阅读理解</w:t>
      </w:r>
    </w:p>
    <w:p w:rsidR="00CD4D90" w:rsidP="00CD4D90">
      <w:pPr>
        <w:ind w:firstLine="300" w:firstLineChars="150"/>
        <w:jc w:val="left"/>
        <w:rPr>
          <w:rFonts w:ascii="Times New Roman" w:hAnsi="Times New Roman"/>
          <w:sz w:val="24"/>
          <w:szCs w:val="24"/>
        </w:rPr>
      </w:pPr>
      <w:r>
        <w:rPr>
          <w:rFonts w:ascii="Times New Roman" w:hAnsi="Times New Roman"/>
          <w:sz w:val="24"/>
          <w:szCs w:val="24"/>
        </w:rPr>
        <w:t>46-50 FTFTT     51-55 ABACB    56-60 BACCA    61-65 AEFDC</w:t>
      </w:r>
    </w:p>
    <w:p w:rsidR="00CD4D90" w:rsidP="00CD4D90">
      <w:pPr>
        <w:ind w:firstLine="300" w:firstLineChars="150"/>
        <w:jc w:val="left"/>
        <w:rPr>
          <w:rFonts w:ascii="Times New Roman" w:hAnsi="Times New Roman"/>
          <w:sz w:val="24"/>
          <w:szCs w:val="24"/>
        </w:rPr>
      </w:pPr>
      <w:r>
        <w:rPr>
          <w:rFonts w:ascii="Times New Roman" w:hAnsi="Times New Roman" w:hint="eastAsia"/>
          <w:sz w:val="24"/>
          <w:szCs w:val="24"/>
        </w:rPr>
        <w:t>第四部分</w:t>
      </w:r>
      <w:r>
        <w:rPr>
          <w:rFonts w:ascii="Times New Roman" w:hAnsi="Times New Roman"/>
          <w:sz w:val="24"/>
          <w:szCs w:val="24"/>
        </w:rPr>
        <w:t xml:space="preserve">  </w:t>
      </w:r>
      <w:r>
        <w:rPr>
          <w:rFonts w:ascii="Times New Roman" w:hAnsi="Times New Roman" w:hint="eastAsia"/>
          <w:sz w:val="24"/>
          <w:szCs w:val="24"/>
        </w:rPr>
        <w:t>写作</w:t>
      </w:r>
    </w:p>
    <w:p w:rsidR="00CD4D90" w:rsidP="00CD4D90">
      <w:pPr>
        <w:ind w:firstLine="300" w:firstLineChars="150"/>
        <w:jc w:val="left"/>
        <w:rPr>
          <w:rFonts w:ascii="Times New Roman" w:hAnsi="Times New Roman"/>
          <w:sz w:val="24"/>
          <w:szCs w:val="24"/>
        </w:rPr>
      </w:pPr>
      <w:r>
        <w:rPr>
          <w:rFonts w:ascii="Times New Roman" w:hAnsi="Times New Roman" w:hint="eastAsia"/>
          <w:sz w:val="24"/>
          <w:szCs w:val="24"/>
        </w:rPr>
        <w:t>第一节</w:t>
      </w:r>
      <w:r>
        <w:rPr>
          <w:rFonts w:ascii="Times New Roman" w:hAnsi="Times New Roman"/>
          <w:sz w:val="24"/>
          <w:szCs w:val="24"/>
        </w:rPr>
        <w:t xml:space="preserve"> </w:t>
      </w:r>
      <w:r>
        <w:rPr>
          <w:rFonts w:ascii="Times New Roman" w:hAnsi="Times New Roman" w:hint="eastAsia"/>
          <w:sz w:val="24"/>
          <w:szCs w:val="24"/>
        </w:rPr>
        <w:t>单词填空</w:t>
      </w:r>
    </w:p>
    <w:p w:rsidR="00CD4D90" w:rsidP="00CD4D90">
      <w:pPr>
        <w:ind w:firstLine="300" w:firstLineChars="150"/>
        <w:jc w:val="left"/>
        <w:rPr>
          <w:rFonts w:ascii="Times New Roman" w:hAnsi="Times New Roman"/>
          <w:sz w:val="24"/>
          <w:szCs w:val="24"/>
        </w:rPr>
      </w:pPr>
      <w:r>
        <w:rPr>
          <w:rFonts w:ascii="Times New Roman" w:hAnsi="Times New Roman"/>
          <w:sz w:val="24"/>
          <w:szCs w:val="24"/>
        </w:rPr>
        <w:t xml:space="preserve">66. </w:t>
      </w:r>
      <w:r>
        <w:rPr>
          <w:rFonts w:ascii="Times New Roman" w:hAnsi="Times New Roman"/>
          <w:sz w:val="24"/>
          <w:szCs w:val="24"/>
        </w:rPr>
        <w:t>drunk</w:t>
      </w:r>
      <w:r>
        <w:rPr>
          <w:rFonts w:ascii="Times New Roman" w:hAnsi="Times New Roman"/>
          <w:sz w:val="24"/>
          <w:szCs w:val="24"/>
        </w:rPr>
        <w:t xml:space="preserve">      67. </w:t>
      </w:r>
      <w:r>
        <w:rPr>
          <w:rFonts w:ascii="Times New Roman" w:hAnsi="Times New Roman"/>
          <w:sz w:val="24"/>
          <w:szCs w:val="24"/>
        </w:rPr>
        <w:t>to</w:t>
      </w:r>
      <w:r>
        <w:rPr>
          <w:rFonts w:ascii="Times New Roman" w:hAnsi="Times New Roman"/>
          <w:sz w:val="24"/>
          <w:szCs w:val="24"/>
        </w:rPr>
        <w:t xml:space="preserve"> discover  68. </w:t>
      </w:r>
      <w:r>
        <w:rPr>
          <w:rFonts w:ascii="Times New Roman" w:hAnsi="Times New Roman"/>
          <w:sz w:val="24"/>
          <w:szCs w:val="24"/>
        </w:rPr>
        <w:t>was</w:t>
      </w:r>
      <w:r>
        <w:rPr>
          <w:rFonts w:ascii="Times New Roman" w:hAnsi="Times New Roman"/>
          <w:sz w:val="24"/>
          <w:szCs w:val="24"/>
        </w:rPr>
        <w:t xml:space="preserve"> boiling    69. </w:t>
      </w:r>
      <w:r>
        <w:rPr>
          <w:rFonts w:ascii="Times New Roman" w:hAnsi="Times New Roman"/>
          <w:sz w:val="24"/>
          <w:szCs w:val="24"/>
        </w:rPr>
        <w:t>leaves</w:t>
      </w:r>
      <w:r>
        <w:rPr>
          <w:rFonts w:ascii="Times New Roman" w:hAnsi="Times New Roman"/>
          <w:sz w:val="24"/>
          <w:szCs w:val="24"/>
        </w:rPr>
        <w:t xml:space="preserve">    70. </w:t>
      </w:r>
      <w:r>
        <w:rPr>
          <w:rFonts w:ascii="Times New Roman" w:hAnsi="Times New Roman"/>
          <w:sz w:val="24"/>
          <w:szCs w:val="24"/>
        </w:rPr>
        <w:t>thousand</w:t>
      </w:r>
    </w:p>
    <w:p w:rsidR="00CD4D90" w:rsidP="00CD4D90">
      <w:pPr>
        <w:ind w:firstLine="300" w:firstLineChars="150"/>
        <w:jc w:val="left"/>
        <w:rPr>
          <w:rFonts w:ascii="Times New Roman" w:hAnsi="Times New Roman"/>
          <w:sz w:val="24"/>
          <w:szCs w:val="24"/>
        </w:rPr>
      </w:pPr>
      <w:r>
        <w:rPr>
          <w:rFonts w:ascii="Times New Roman" w:hAnsi="Times New Roman"/>
          <w:sz w:val="24"/>
          <w:szCs w:val="24"/>
        </w:rPr>
        <w:t xml:space="preserve">71. </w:t>
      </w:r>
      <w:r>
        <w:rPr>
          <w:rFonts w:ascii="Times New Roman" w:hAnsi="Times New Roman"/>
          <w:sz w:val="24"/>
          <w:szCs w:val="24"/>
        </w:rPr>
        <w:t>were</w:t>
      </w:r>
      <w:r>
        <w:rPr>
          <w:rFonts w:ascii="Times New Roman" w:hAnsi="Times New Roman"/>
          <w:sz w:val="24"/>
          <w:szCs w:val="24"/>
        </w:rPr>
        <w:t xml:space="preserve"> grown    72. </w:t>
      </w:r>
      <w:r>
        <w:rPr>
          <w:rFonts w:ascii="Times New Roman" w:hAnsi="Times New Roman"/>
          <w:sz w:val="24"/>
          <w:szCs w:val="24"/>
        </w:rPr>
        <w:t>finest</w:t>
      </w:r>
      <w:r>
        <w:rPr>
          <w:rFonts w:ascii="Times New Roman" w:hAnsi="Times New Roman"/>
          <w:sz w:val="24"/>
          <w:szCs w:val="24"/>
        </w:rPr>
        <w:t xml:space="preserve">   73. </w:t>
      </w:r>
      <w:r>
        <w:rPr>
          <w:rFonts w:ascii="Times New Roman" w:hAnsi="Times New Roman"/>
          <w:sz w:val="24"/>
          <w:szCs w:val="24"/>
        </w:rPr>
        <w:t>didn’t</w:t>
      </w:r>
      <w:r>
        <w:rPr>
          <w:rFonts w:ascii="Times New Roman" w:hAnsi="Times New Roman"/>
          <w:sz w:val="24"/>
          <w:szCs w:val="24"/>
        </w:rPr>
        <w:t xml:space="preserve"> appear   74. </w:t>
      </w:r>
      <w:r>
        <w:rPr>
          <w:rFonts w:ascii="Times New Roman" w:hAnsi="Times New Roman"/>
          <w:sz w:val="24"/>
          <w:szCs w:val="24"/>
        </w:rPr>
        <w:t>This      75.</w:t>
      </w:r>
      <w:r>
        <w:rPr>
          <w:rFonts w:ascii="Times New Roman" w:hAnsi="Times New Roman"/>
          <w:sz w:val="24"/>
          <w:szCs w:val="24"/>
        </w:rPr>
        <w:t xml:space="preserve"> </w:t>
      </w:r>
      <w:r>
        <w:rPr>
          <w:rFonts w:ascii="Times New Roman" w:hAnsi="Times New Roman"/>
          <w:sz w:val="24"/>
          <w:szCs w:val="24"/>
        </w:rPr>
        <w:t>ones</w:t>
      </w:r>
    </w:p>
    <w:p w:rsidR="00CD4D90" w:rsidP="00CD4D90">
      <w:pPr>
        <w:ind w:firstLine="300" w:firstLineChars="150"/>
        <w:jc w:val="left"/>
        <w:rPr>
          <w:rFonts w:ascii="Times New Roman" w:hAnsi="Times New Roman"/>
          <w:sz w:val="24"/>
          <w:szCs w:val="24"/>
        </w:rPr>
      </w:pPr>
      <w:r>
        <w:rPr>
          <w:rFonts w:ascii="Times New Roman" w:hAnsi="Times New Roman" w:hint="eastAsia"/>
          <w:sz w:val="24"/>
          <w:szCs w:val="24"/>
        </w:rPr>
        <w:t>第二节</w:t>
      </w:r>
      <w:r>
        <w:rPr>
          <w:rFonts w:ascii="Times New Roman" w:hAnsi="Times New Roman"/>
          <w:sz w:val="24"/>
          <w:szCs w:val="24"/>
        </w:rPr>
        <w:t xml:space="preserve"> </w:t>
      </w:r>
      <w:r>
        <w:rPr>
          <w:rFonts w:ascii="Times New Roman" w:hAnsi="Times New Roman" w:hint="eastAsia"/>
          <w:sz w:val="24"/>
          <w:szCs w:val="24"/>
        </w:rPr>
        <w:t>补全对话</w:t>
      </w:r>
    </w:p>
    <w:p w:rsidR="00CD4D90" w:rsidP="00CD4D90">
      <w:pPr>
        <w:ind w:firstLine="300" w:firstLineChars="150"/>
        <w:jc w:val="left"/>
        <w:rPr>
          <w:rFonts w:ascii="Times New Roman" w:hAnsi="Times New Roman"/>
          <w:sz w:val="24"/>
          <w:szCs w:val="24"/>
        </w:rPr>
      </w:pPr>
      <w:r>
        <w:rPr>
          <w:rFonts w:ascii="Times New Roman" w:hAnsi="Times New Roman"/>
          <w:sz w:val="24"/>
          <w:szCs w:val="24"/>
        </w:rPr>
        <w:t xml:space="preserve">76. </w:t>
      </w:r>
      <w:r>
        <w:rPr>
          <w:rFonts w:ascii="Times New Roman" w:hAnsi="Times New Roman"/>
          <w:sz w:val="24"/>
          <w:szCs w:val="24"/>
        </w:rPr>
        <w:t>Is</w:t>
      </w:r>
      <w:r>
        <w:rPr>
          <w:rFonts w:ascii="Times New Roman" w:hAnsi="Times New Roman"/>
          <w:sz w:val="24"/>
          <w:szCs w:val="24"/>
        </w:rPr>
        <w:t xml:space="preserve"> that Lucy (speaking)?</w:t>
      </w:r>
    </w:p>
    <w:p w:rsidR="00CD4D90" w:rsidP="00CD4D90">
      <w:pPr>
        <w:ind w:firstLine="300" w:firstLineChars="150"/>
        <w:jc w:val="left"/>
        <w:rPr>
          <w:rFonts w:ascii="Times New Roman" w:hAnsi="Times New Roman"/>
          <w:sz w:val="24"/>
          <w:szCs w:val="24"/>
        </w:rPr>
      </w:pPr>
      <w:r>
        <w:rPr>
          <w:rFonts w:ascii="Times New Roman" w:hAnsi="Times New Roman"/>
          <w:sz w:val="24"/>
          <w:szCs w:val="24"/>
        </w:rPr>
        <w:t>77. What were you doing (at that time)?</w:t>
      </w:r>
    </w:p>
    <w:p w:rsidR="00CD4D90" w:rsidP="00CD4D90">
      <w:pPr>
        <w:ind w:firstLine="300" w:firstLineChars="150"/>
        <w:jc w:val="left"/>
        <w:rPr>
          <w:rFonts w:ascii="Times New Roman" w:hAnsi="Times New Roman"/>
          <w:sz w:val="24"/>
          <w:szCs w:val="24"/>
        </w:rPr>
      </w:pPr>
      <w:r>
        <w:rPr>
          <w:rFonts w:ascii="Times New Roman" w:hAnsi="Times New Roman"/>
          <w:sz w:val="24"/>
          <w:szCs w:val="24"/>
        </w:rPr>
        <w:t>78. What kind of movies do you like?</w:t>
      </w:r>
    </w:p>
    <w:p w:rsidR="00CD4D90" w:rsidP="00CD4D90">
      <w:pPr>
        <w:ind w:firstLine="300" w:firstLineChars="150"/>
        <w:jc w:val="left"/>
        <w:rPr>
          <w:rFonts w:ascii="Times New Roman" w:hAnsi="Times New Roman"/>
          <w:sz w:val="24"/>
          <w:szCs w:val="24"/>
        </w:rPr>
      </w:pPr>
      <w:r>
        <w:rPr>
          <w:rFonts w:ascii="Times New Roman" w:hAnsi="Times New Roman"/>
          <w:sz w:val="24"/>
          <w:szCs w:val="24"/>
        </w:rPr>
        <w:t>79. Who is your favorite actor?</w:t>
      </w:r>
    </w:p>
    <w:p w:rsidR="00CD4D90" w:rsidP="00CD4D90">
      <w:pPr>
        <w:ind w:firstLine="300" w:firstLineChars="150"/>
        <w:jc w:val="left"/>
        <w:rPr>
          <w:rFonts w:ascii="Times New Roman" w:hAnsi="Times New Roman"/>
          <w:sz w:val="24"/>
          <w:szCs w:val="24"/>
        </w:rPr>
      </w:pPr>
      <w:r>
        <w:rPr>
          <w:rFonts w:ascii="Times New Roman" w:hAnsi="Times New Roman"/>
          <w:sz w:val="24"/>
          <w:szCs w:val="24"/>
        </w:rPr>
        <w:t>80. See you</w:t>
      </w:r>
      <w:r>
        <w:rPr>
          <w:rFonts w:ascii="Times New Roman" w:hAnsi="Times New Roman"/>
          <w:sz w:val="24"/>
          <w:szCs w:val="24"/>
        </w:rPr>
        <w:t>./</w:t>
      </w:r>
      <w:r>
        <w:rPr>
          <w:rFonts w:ascii="Times New Roman" w:hAnsi="Times New Roman"/>
          <w:sz w:val="24"/>
          <w:szCs w:val="24"/>
        </w:rPr>
        <w:t xml:space="preserve"> Bye./ Goodbye.</w:t>
      </w:r>
    </w:p>
    <w:p w:rsidR="00CD4D90" w:rsidP="00CD4D90">
      <w:pPr>
        <w:ind w:firstLine="300" w:firstLineChars="150"/>
        <w:jc w:val="left"/>
        <w:rPr>
          <w:rFonts w:ascii="Times New Roman" w:hAnsi="Times New Roman"/>
          <w:sz w:val="24"/>
          <w:szCs w:val="24"/>
        </w:rPr>
      </w:pPr>
      <w:r>
        <w:rPr>
          <w:rFonts w:ascii="Times New Roman" w:hAnsi="Times New Roman" w:hint="eastAsia"/>
          <w:sz w:val="24"/>
          <w:szCs w:val="24"/>
        </w:rPr>
        <w:t>第三节</w:t>
      </w:r>
      <w:r>
        <w:rPr>
          <w:rFonts w:ascii="Times New Roman" w:hAnsi="Times New Roman"/>
          <w:sz w:val="24"/>
          <w:szCs w:val="24"/>
        </w:rPr>
        <w:t xml:space="preserve"> </w:t>
      </w:r>
      <w:r>
        <w:rPr>
          <w:rFonts w:ascii="Times New Roman" w:hAnsi="Times New Roman" w:hint="eastAsia"/>
          <w:sz w:val="24"/>
          <w:szCs w:val="24"/>
        </w:rPr>
        <w:t>书面表达</w:t>
      </w:r>
      <w:r>
        <w:rPr>
          <w:rFonts w:ascii="Times New Roman" w:hAnsi="Times New Roman"/>
          <w:sz w:val="24"/>
          <w:szCs w:val="24"/>
        </w:rPr>
        <w:t xml:space="preserve"> </w:t>
      </w:r>
      <w:r>
        <w:rPr>
          <w:rFonts w:ascii="Times New Roman" w:hAnsi="Times New Roman" w:hint="eastAsia"/>
          <w:sz w:val="24"/>
          <w:szCs w:val="24"/>
        </w:rPr>
        <w:t>（略）</w:t>
      </w:r>
    </w:p>
    <w:p w:rsidR="00CD4D90" w:rsidP="00CD4D90">
      <w:pPr>
        <w:ind w:firstLine="300" w:firstLineChars="150"/>
        <w:jc w:val="left"/>
        <w:rPr>
          <w:rFonts w:ascii="Times New Roman" w:hAnsi="Times New Roman"/>
          <w:sz w:val="24"/>
          <w:szCs w:val="24"/>
        </w:rPr>
      </w:pPr>
      <w:r>
        <w:rPr>
          <w:rFonts w:ascii="Times New Roman" w:hAnsi="Times New Roman" w:hint="eastAsia"/>
          <w:sz w:val="24"/>
          <w:szCs w:val="24"/>
        </w:rPr>
        <w:t>评分标准：</w:t>
      </w:r>
    </w:p>
    <w:p w:rsidR="00CD4D90" w:rsidP="00CD4D90">
      <w:pPr>
        <w:ind w:firstLine="300" w:firstLineChars="150"/>
        <w:jc w:val="left"/>
        <w:rPr>
          <w:rFonts w:ascii="Times New Roman" w:hAnsi="Times New Roman"/>
          <w:sz w:val="24"/>
          <w:szCs w:val="24"/>
        </w:rPr>
      </w:pPr>
      <w:r>
        <w:rPr>
          <w:rFonts w:ascii="Times New Roman" w:hAnsi="Times New Roman"/>
          <w:sz w:val="24"/>
          <w:szCs w:val="24"/>
        </w:rPr>
        <w:t xml:space="preserve">    </w:t>
      </w:r>
      <w:r>
        <w:rPr>
          <w:rFonts w:ascii="Times New Roman" w:hAnsi="Times New Roman" w:hint="eastAsia"/>
          <w:sz w:val="24"/>
          <w:szCs w:val="24"/>
        </w:rPr>
        <w:t>一档（</w:t>
      </w:r>
      <w:r>
        <w:rPr>
          <w:rFonts w:ascii="Times New Roman" w:hAnsi="Times New Roman"/>
          <w:sz w:val="24"/>
          <w:szCs w:val="24"/>
        </w:rPr>
        <w:t>11-15</w:t>
      </w:r>
      <w:r>
        <w:rPr>
          <w:rFonts w:ascii="Times New Roman" w:hAnsi="Times New Roman" w:hint="eastAsia"/>
          <w:sz w:val="24"/>
          <w:szCs w:val="24"/>
        </w:rPr>
        <w:t>分）内容切题、层次清楚、语言流畅，基本无语言错误。</w:t>
      </w:r>
    </w:p>
    <w:p w:rsidR="00CD4D90" w:rsidP="00CD4D90">
      <w:pPr>
        <w:ind w:left="2100" w:hanging="1800" w:leftChars="150" w:hangingChars="900"/>
        <w:jc w:val="left"/>
        <w:rPr>
          <w:rFonts w:ascii="Times New Roman" w:hAnsi="Times New Roman"/>
          <w:sz w:val="24"/>
          <w:szCs w:val="24"/>
        </w:rPr>
      </w:pPr>
      <w:r>
        <w:rPr>
          <w:rFonts w:ascii="Times New Roman" w:hAnsi="Times New Roman"/>
          <w:sz w:val="24"/>
          <w:szCs w:val="24"/>
        </w:rPr>
        <w:t xml:space="preserve">    </w:t>
      </w:r>
      <w:r>
        <w:rPr>
          <w:rFonts w:ascii="Times New Roman" w:hAnsi="Times New Roman" w:hint="eastAsia"/>
          <w:sz w:val="24"/>
          <w:szCs w:val="24"/>
        </w:rPr>
        <w:t>二档（</w:t>
      </w:r>
      <w:r>
        <w:rPr>
          <w:rFonts w:ascii="Times New Roman" w:hAnsi="Times New Roman"/>
          <w:sz w:val="24"/>
          <w:szCs w:val="24"/>
        </w:rPr>
        <w:t>7-10</w:t>
      </w:r>
      <w:r>
        <w:rPr>
          <w:rFonts w:ascii="Times New Roman" w:hAnsi="Times New Roman" w:hint="eastAsia"/>
          <w:sz w:val="24"/>
          <w:szCs w:val="24"/>
        </w:rPr>
        <w:t>分）内容切题、层次不够分明、语言基本流畅，语法错误较少，内容表达基本完整。</w:t>
      </w:r>
    </w:p>
    <w:p w:rsidR="00CD4D90" w:rsidP="00CD4D90">
      <w:pPr>
        <w:ind w:left="2100" w:hanging="1700" w:leftChars="200" w:hangingChars="850"/>
        <w:jc w:val="left"/>
        <w:rPr>
          <w:rFonts w:ascii="Times New Roman" w:hAnsi="Times New Roman"/>
          <w:sz w:val="24"/>
          <w:szCs w:val="24"/>
        </w:rPr>
      </w:pPr>
      <w:r>
        <w:rPr>
          <w:rFonts w:ascii="Times New Roman" w:hAnsi="Times New Roman"/>
          <w:sz w:val="24"/>
          <w:szCs w:val="24"/>
        </w:rPr>
        <w:t xml:space="preserve">   </w:t>
      </w:r>
      <w:r>
        <w:rPr>
          <w:rFonts w:ascii="Times New Roman" w:hAnsi="Times New Roman" w:hint="eastAsia"/>
          <w:sz w:val="24"/>
          <w:szCs w:val="24"/>
        </w:rPr>
        <w:t>三档（</w:t>
      </w:r>
      <w:r>
        <w:rPr>
          <w:rFonts w:ascii="Times New Roman" w:hAnsi="Times New Roman"/>
          <w:sz w:val="24"/>
          <w:szCs w:val="24"/>
        </w:rPr>
        <w:t>4-6</w:t>
      </w:r>
      <w:r>
        <w:rPr>
          <w:rFonts w:ascii="Times New Roman" w:hAnsi="Times New Roman" w:hint="eastAsia"/>
          <w:sz w:val="24"/>
          <w:szCs w:val="24"/>
        </w:rPr>
        <w:t>分）有一定的内容，能写出个别与内容相关的句子，但语言表达错误很多。</w:t>
      </w:r>
    </w:p>
    <w:p w:rsidR="00CD4D90" w:rsidP="00CD4D90">
      <w:pPr>
        <w:ind w:firstLine="300" w:firstLineChars="150"/>
        <w:jc w:val="left"/>
        <w:rPr>
          <w:rFonts w:ascii="Times New Roman" w:hAnsi="Times New Roman"/>
          <w:sz w:val="24"/>
          <w:szCs w:val="24"/>
        </w:rPr>
      </w:pPr>
      <w:r>
        <w:rPr>
          <w:rFonts w:ascii="Times New Roman" w:hAnsi="Times New Roman"/>
          <w:sz w:val="24"/>
          <w:szCs w:val="24"/>
        </w:rPr>
        <w:t xml:space="preserve">   </w:t>
      </w:r>
      <w:r>
        <w:rPr>
          <w:rFonts w:ascii="Times New Roman" w:hAnsi="Times New Roman" w:hint="eastAsia"/>
          <w:sz w:val="24"/>
          <w:szCs w:val="24"/>
        </w:rPr>
        <w:t>四档（</w:t>
      </w:r>
      <w:r>
        <w:rPr>
          <w:rFonts w:ascii="Times New Roman" w:hAnsi="Times New Roman"/>
          <w:sz w:val="24"/>
          <w:szCs w:val="24"/>
        </w:rPr>
        <w:t>1-3</w:t>
      </w:r>
      <w:r>
        <w:rPr>
          <w:rFonts w:ascii="Times New Roman" w:hAnsi="Times New Roman" w:hint="eastAsia"/>
          <w:sz w:val="24"/>
          <w:szCs w:val="24"/>
        </w:rPr>
        <w:t>分）有题目，稍有正确内容，但语言表达错误非常多。</w:t>
      </w:r>
    </w:p>
    <w:p w:rsidR="00CD4D90" w:rsidP="00CD4D90">
      <w:pPr>
        <w:ind w:firstLine="300" w:firstLineChars="150"/>
        <w:jc w:val="left"/>
        <w:rPr>
          <w:rFonts w:ascii="Times New Roman" w:hAnsi="Times New Roman"/>
          <w:sz w:val="24"/>
          <w:szCs w:val="24"/>
        </w:rPr>
      </w:pPr>
      <w:r>
        <w:rPr>
          <w:rFonts w:ascii="Times New Roman" w:hAnsi="Times New Roman" w:hint="eastAsia"/>
          <w:sz w:val="24"/>
          <w:szCs w:val="24"/>
        </w:rPr>
        <w:t>注：</w:t>
      </w:r>
      <w:r>
        <w:rPr>
          <w:rFonts w:ascii="Times New Roman" w:hAnsi="Times New Roman"/>
          <w:sz w:val="24"/>
          <w:szCs w:val="24"/>
        </w:rPr>
        <w:t>1</w:t>
      </w:r>
      <w:r>
        <w:rPr>
          <w:rFonts w:ascii="Times New Roman" w:hAnsi="Times New Roman" w:hint="eastAsia"/>
          <w:sz w:val="24"/>
          <w:szCs w:val="24"/>
        </w:rPr>
        <w:t>、书写规范、工整</w:t>
      </w:r>
      <w:r>
        <w:rPr>
          <w:rFonts w:ascii="Times New Roman" w:hAnsi="Times New Roman"/>
          <w:sz w:val="24"/>
          <w:szCs w:val="24"/>
        </w:rPr>
        <w:t>1</w:t>
      </w:r>
      <w:r>
        <w:rPr>
          <w:rFonts w:ascii="Times New Roman" w:hAnsi="Times New Roman" w:hint="eastAsia"/>
          <w:sz w:val="24"/>
          <w:szCs w:val="24"/>
        </w:rPr>
        <w:t>分。</w:t>
      </w:r>
    </w:p>
    <w:p w:rsidR="00CD4D90" w:rsidP="00CD4D90">
      <w:pPr>
        <w:ind w:firstLine="300" w:firstLineChars="150"/>
        <w:jc w:val="left"/>
        <w:rPr>
          <w:rFonts w:ascii="Times New Roman" w:hAnsi="Times New Roman"/>
          <w:sz w:val="24"/>
          <w:szCs w:val="24"/>
        </w:rPr>
      </w:pPr>
      <w:r>
        <w:rPr>
          <w:rFonts w:ascii="Times New Roman" w:hAnsi="Times New Roman"/>
          <w:sz w:val="24"/>
          <w:szCs w:val="24"/>
        </w:rPr>
        <w:t xml:space="preserve">    2</w:t>
      </w:r>
      <w:r>
        <w:rPr>
          <w:rFonts w:ascii="Times New Roman" w:hAnsi="Times New Roman" w:hint="eastAsia"/>
          <w:sz w:val="24"/>
          <w:szCs w:val="24"/>
        </w:rPr>
        <w:t>、全文大小写、标点符号有误，最多扣</w:t>
      </w:r>
      <w:r>
        <w:rPr>
          <w:rFonts w:ascii="Times New Roman" w:hAnsi="Times New Roman"/>
          <w:sz w:val="24"/>
          <w:szCs w:val="24"/>
        </w:rPr>
        <w:t>1</w:t>
      </w:r>
      <w:r>
        <w:rPr>
          <w:rFonts w:ascii="Times New Roman" w:hAnsi="Times New Roman" w:hint="eastAsia"/>
          <w:sz w:val="24"/>
          <w:szCs w:val="24"/>
        </w:rPr>
        <w:t>分。</w:t>
      </w:r>
    </w:p>
    <w:p w:rsidR="00CD4D90" w:rsidP="00CD4D90">
      <w:pPr>
        <w:ind w:left="1100" w:hanging="800" w:leftChars="150" w:hangingChars="400"/>
        <w:jc w:val="left"/>
        <w:rPr>
          <w:rFonts w:ascii="Times New Roman" w:hAnsi="Times New Roman"/>
          <w:sz w:val="24"/>
          <w:szCs w:val="24"/>
        </w:rPr>
      </w:pPr>
      <w:r>
        <w:rPr>
          <w:rFonts w:ascii="Times New Roman" w:hAnsi="Times New Roman"/>
          <w:sz w:val="24"/>
          <w:szCs w:val="24"/>
        </w:rPr>
        <w:t xml:space="preserve">    3</w:t>
      </w:r>
      <w:r>
        <w:rPr>
          <w:rFonts w:ascii="Times New Roman" w:hAnsi="Times New Roman" w:hint="eastAsia"/>
          <w:sz w:val="24"/>
          <w:szCs w:val="24"/>
        </w:rPr>
        <w:t>、</w:t>
      </w:r>
      <w:r>
        <w:rPr>
          <w:rFonts w:ascii="Times New Roman" w:hAnsi="Times New Roman"/>
          <w:sz w:val="24"/>
          <w:szCs w:val="24"/>
        </w:rPr>
        <w:t xml:space="preserve"> </w:t>
      </w:r>
      <w:r>
        <w:rPr>
          <w:rFonts w:ascii="Times New Roman" w:hAnsi="Times New Roman" w:hint="eastAsia"/>
          <w:sz w:val="24"/>
          <w:szCs w:val="24"/>
        </w:rPr>
        <w:t>拼写错误每</w:t>
      </w:r>
      <w:r>
        <w:rPr>
          <w:rFonts w:ascii="Times New Roman" w:hAnsi="Times New Roman" w:hint="eastAsia"/>
          <w:sz w:val="24"/>
          <w:szCs w:val="24"/>
        </w:rPr>
        <w:t>五个词扣</w:t>
      </w:r>
      <w:r>
        <w:rPr>
          <w:rFonts w:ascii="Times New Roman" w:hAnsi="Times New Roman"/>
          <w:sz w:val="24"/>
          <w:szCs w:val="24"/>
        </w:rPr>
        <w:t>1</w:t>
      </w:r>
      <w:r>
        <w:rPr>
          <w:rFonts w:ascii="Times New Roman" w:hAnsi="Times New Roman" w:hint="eastAsia"/>
          <w:sz w:val="24"/>
          <w:szCs w:val="24"/>
        </w:rPr>
        <w:t>分</w:t>
      </w:r>
      <w:r>
        <w:rPr>
          <w:rFonts w:ascii="Times New Roman" w:hAnsi="Times New Roman" w:hint="eastAsia"/>
          <w:sz w:val="24"/>
          <w:szCs w:val="24"/>
        </w:rPr>
        <w:t>，全文最多扣</w:t>
      </w:r>
      <w:r>
        <w:rPr>
          <w:rFonts w:ascii="Times New Roman" w:hAnsi="Times New Roman"/>
          <w:sz w:val="24"/>
          <w:szCs w:val="24"/>
        </w:rPr>
        <w:t>2</w:t>
      </w:r>
      <w:r>
        <w:rPr>
          <w:rFonts w:ascii="Times New Roman" w:hAnsi="Times New Roman" w:hint="eastAsia"/>
          <w:sz w:val="24"/>
          <w:szCs w:val="24"/>
        </w:rPr>
        <w:t>分；同一个单词的拼写错误不重复扣分。略有语法错误，但不影响文中内容的扣</w:t>
      </w:r>
      <w:r>
        <w:rPr>
          <w:rFonts w:ascii="Times New Roman" w:hAnsi="Times New Roman"/>
          <w:sz w:val="24"/>
          <w:szCs w:val="24"/>
        </w:rPr>
        <w:t>0.5</w:t>
      </w:r>
      <w:r>
        <w:rPr>
          <w:rFonts w:ascii="Times New Roman" w:hAnsi="Times New Roman" w:hint="eastAsia"/>
          <w:sz w:val="24"/>
          <w:szCs w:val="24"/>
        </w:rPr>
        <w:t>分。全文</w:t>
      </w:r>
      <w:r>
        <w:rPr>
          <w:rFonts w:ascii="Times New Roman" w:hAnsi="Times New Roman"/>
          <w:sz w:val="24"/>
          <w:szCs w:val="24"/>
        </w:rPr>
        <w:t xml:space="preserve"> </w:t>
      </w:r>
      <w:r>
        <w:rPr>
          <w:rFonts w:ascii="Times New Roman" w:hAnsi="Times New Roman" w:hint="eastAsia"/>
          <w:sz w:val="24"/>
          <w:szCs w:val="24"/>
        </w:rPr>
        <w:t>的语法错误最多扣</w:t>
      </w:r>
      <w:r>
        <w:rPr>
          <w:rFonts w:ascii="Times New Roman" w:hAnsi="Times New Roman"/>
          <w:sz w:val="24"/>
          <w:szCs w:val="24"/>
        </w:rPr>
        <w:t>2</w:t>
      </w:r>
      <w:r>
        <w:rPr>
          <w:rFonts w:ascii="Times New Roman" w:hAnsi="Times New Roman" w:hint="eastAsia"/>
          <w:sz w:val="24"/>
          <w:szCs w:val="24"/>
        </w:rPr>
        <w:t>分。</w:t>
      </w:r>
    </w:p>
    <w:p w:rsidR="00CD4D90" w:rsidRPr="001516E1" w:rsidP="00CD4D90">
      <w:pPr>
        <w:ind w:firstLine="300" w:firstLineChars="150"/>
        <w:jc w:val="left"/>
        <w:rPr>
          <w:rFonts w:ascii="Times New Roman" w:hAnsi="Times New Roman"/>
          <w:sz w:val="24"/>
          <w:szCs w:val="24"/>
        </w:rPr>
      </w:pPr>
      <w:r>
        <w:rPr>
          <w:rFonts w:ascii="Times New Roman" w:hAnsi="Times New Roman"/>
          <w:sz w:val="24"/>
          <w:szCs w:val="24"/>
        </w:rPr>
        <w:t xml:space="preserve">    4</w:t>
      </w:r>
      <w:r>
        <w:rPr>
          <w:rFonts w:ascii="Times New Roman" w:hAnsi="Times New Roman" w:hint="eastAsia"/>
          <w:sz w:val="24"/>
          <w:szCs w:val="24"/>
        </w:rPr>
        <w:t>、</w:t>
      </w:r>
      <w:r>
        <w:rPr>
          <w:rFonts w:ascii="Times New Roman" w:hAnsi="Times New Roman"/>
          <w:sz w:val="24"/>
          <w:szCs w:val="24"/>
        </w:rPr>
        <w:t xml:space="preserve"> </w:t>
      </w:r>
      <w:r>
        <w:rPr>
          <w:rFonts w:ascii="Times New Roman" w:hAnsi="Times New Roman" w:hint="eastAsia"/>
          <w:sz w:val="24"/>
          <w:szCs w:val="24"/>
        </w:rPr>
        <w:t>词数少于</w:t>
      </w:r>
      <w:r>
        <w:rPr>
          <w:rFonts w:ascii="Times New Roman" w:hAnsi="Times New Roman"/>
          <w:sz w:val="24"/>
          <w:szCs w:val="24"/>
        </w:rPr>
        <w:t>80</w:t>
      </w:r>
      <w:r>
        <w:rPr>
          <w:rFonts w:ascii="Times New Roman" w:hAnsi="Times New Roman" w:hint="eastAsia"/>
          <w:sz w:val="24"/>
          <w:szCs w:val="24"/>
        </w:rPr>
        <w:t>词扣</w:t>
      </w:r>
      <w:r>
        <w:rPr>
          <w:rFonts w:ascii="Times New Roman" w:hAnsi="Times New Roman"/>
          <w:sz w:val="24"/>
          <w:szCs w:val="24"/>
        </w:rPr>
        <w:t>1</w:t>
      </w:r>
      <w:r>
        <w:rPr>
          <w:rFonts w:ascii="Times New Roman" w:hAnsi="Times New Roman" w:hint="eastAsia"/>
          <w:sz w:val="24"/>
          <w:szCs w:val="24"/>
        </w:rPr>
        <w:t>分</w:t>
      </w:r>
      <w:r>
        <w:rPr>
          <w:rFonts w:ascii="Times New Roman" w:hAnsi="Times New Roman" w:hint="eastAsia"/>
          <w:sz w:val="24"/>
          <w:szCs w:val="24"/>
        </w:rPr>
        <w:t>。</w:t>
      </w:r>
    </w:p>
    <w:p w:rsidR="00CD4D90" w:rsidRPr="00CD4D90">
      <w:pPr>
        <w:rPr>
          <w:rFonts w:hint="eastAsia"/>
        </w:rPr>
      </w:pPr>
    </w:p>
    <w:sectPr w:rsidSect="00CD4D90">
      <w:pgSz w:w="20639" w:h="14572" w:orient="landscape" w:code="12"/>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40D"/>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CD4D90"/>
    <w:rPr>
      <w:sz w:val="18"/>
      <w:szCs w:val="18"/>
    </w:rPr>
  </w:style>
  <w:style w:type="character" w:customStyle="1" w:styleId="Char">
    <w:name w:val="批注框文本 Char"/>
    <w:basedOn w:val="DefaultParagraphFont"/>
    <w:link w:val="BalloonText"/>
    <w:uiPriority w:val="99"/>
    <w:semiHidden/>
    <w:rsid w:val="00CD4D9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478</Words>
  <Characters>2731</Characters>
  <Application>Microsoft Office Word</Application>
  <DocSecurity>0</DocSecurity>
  <Lines>22</Lines>
  <Paragraphs>6</Paragraphs>
  <ScaleCrop>false</ScaleCrop>
  <Company/>
  <LinksUpToDate>false</LinksUpToDate>
  <CharactersWithSpaces>3203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PGOS</dc:creator>
  <cp:lastModifiedBy>PGOS</cp:lastModifiedBy>
  <cp:revision>1</cp:revision>
  <dcterms:created xsi:type="dcterms:W3CDTF">2019-06-10T12:34:00Z</dcterms:created>
  <dcterms:modified xsi:type="dcterms:W3CDTF">2019-06-10T12:40:00Z</dcterms:modified>
</cp:coreProperties>
</file>